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E4" w:rsidRDefault="001158FB" w:rsidP="00CE6CE4">
      <w:pPr>
        <w:pStyle w:val="Nadpis1"/>
        <w:shd w:val="clear" w:color="auto" w:fill="FFFFFF"/>
        <w:rPr>
          <w:rFonts w:ascii="Verdana" w:hAnsi="Verdana"/>
          <w:color w:val="6BC5CD"/>
          <w:sz w:val="30"/>
          <w:szCs w:val="30"/>
        </w:rPr>
      </w:pPr>
      <w:r>
        <w:rPr>
          <w:rFonts w:ascii="Verdana" w:hAnsi="Verdana"/>
          <w:color w:val="6BC5CD"/>
          <w:sz w:val="30"/>
          <w:szCs w:val="30"/>
        </w:rPr>
        <w:t>Naše firma</w:t>
      </w:r>
    </w:p>
    <w:p w:rsidR="00CE6CE4" w:rsidRDefault="00CE6CE4" w:rsidP="00CE6CE4">
      <w:pPr>
        <w:pStyle w:val="Normlnweb"/>
        <w:shd w:val="clear" w:color="auto" w:fill="FFFFFF"/>
        <w:spacing w:line="288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Společnost se specializuje na přepravy tekutých horkých asfaltů ve speciálních</w:t>
      </w:r>
      <w:r w:rsidR="00CF1565">
        <w:rPr>
          <w:rFonts w:ascii="Verdana" w:hAnsi="Verdana"/>
          <w:color w:val="000000"/>
          <w:sz w:val="17"/>
          <w:szCs w:val="17"/>
        </w:rPr>
        <w:t xml:space="preserve"> cisternách. Používáme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 xml:space="preserve"> ty nejkvalitnější a nejmodernější technologie. Náš vozový park je neustále modernizován tak, aby odpovídal těm nejnáročnějším požadavkům našich zákazníků, ale i nejpřísnějším bezpečnostním předpisům a normám. Bezpečnost a ochrana zdraví našich zaměstnanců i zaměstnanců našich zákazníků, stejně tak jako ochrana životního prostředí jsou naší prioritou.</w:t>
      </w:r>
    </w:p>
    <w:p w:rsidR="00CE6CE4" w:rsidRDefault="00CE6CE4" w:rsidP="00CE6CE4">
      <w:pPr>
        <w:pStyle w:val="Normlnweb"/>
        <w:shd w:val="clear" w:color="auto" w:fill="FFFFFF"/>
        <w:spacing w:line="288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Naším hlavním teritoriem je Česko a země našich sousedů (Rako</w:t>
      </w:r>
      <w:r w:rsidR="00792F9F">
        <w:rPr>
          <w:rFonts w:ascii="Verdana" w:hAnsi="Verdana"/>
          <w:color w:val="000000"/>
          <w:sz w:val="17"/>
          <w:szCs w:val="17"/>
        </w:rPr>
        <w:t xml:space="preserve">usko, Německo, Slovensko), </w:t>
      </w:r>
      <w:r>
        <w:rPr>
          <w:rFonts w:ascii="Verdana" w:hAnsi="Verdana"/>
          <w:color w:val="000000"/>
          <w:sz w:val="17"/>
          <w:szCs w:val="17"/>
        </w:rPr>
        <w:t>ale i ostatní země Evropy.</w:t>
      </w:r>
    </w:p>
    <w:p w:rsidR="00792F9F" w:rsidRDefault="00CE6CE4" w:rsidP="00CE6CE4">
      <w:pPr>
        <w:pStyle w:val="Normlnweb"/>
        <w:shd w:val="clear" w:color="auto" w:fill="FFFFFF"/>
        <w:spacing w:line="288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Naše vozy jsou vybaveny sledovacím zařízením. </w:t>
      </w:r>
    </w:p>
    <w:p w:rsidR="00CE6CE4" w:rsidRDefault="00CE6CE4" w:rsidP="00CE6CE4">
      <w:pPr>
        <w:pStyle w:val="Normlnweb"/>
        <w:shd w:val="clear" w:color="auto" w:fill="FFFFFF"/>
        <w:spacing w:line="288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 rámci zvyšování kvality našich služeb provádíme pravidelná povinná i nepovinná školení a vzdělávání jak řidičů, tak pracovníků všech úrovní managementu. Jazykové znalosti našeho managementu na všech úrovních je samozřejmostí.</w:t>
      </w:r>
    </w:p>
    <w:p w:rsidR="00B0165F" w:rsidRDefault="00CE6CE4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B0165F" w:rsidRDefault="00B0165F"/>
    <w:p w:rsidR="00B0165F" w:rsidRDefault="00B0165F"/>
    <w:sectPr w:rsidR="00B0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5F"/>
    <w:rsid w:val="001158FB"/>
    <w:rsid w:val="001269AA"/>
    <w:rsid w:val="00505B42"/>
    <w:rsid w:val="005B3F4F"/>
    <w:rsid w:val="00792F9F"/>
    <w:rsid w:val="00B0165F"/>
    <w:rsid w:val="00CE6CE4"/>
    <w:rsid w:val="00CF1565"/>
    <w:rsid w:val="00F7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C8BD"/>
  <w15:chartTrackingRefBased/>
  <w15:docId w15:val="{3C706325-5BEF-4EB3-A297-56E7F54A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01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adpis2">
    <w:name w:val="heading 2"/>
    <w:basedOn w:val="Normln"/>
    <w:link w:val="Nadpis2Char"/>
    <w:uiPriority w:val="9"/>
    <w:qFormat/>
    <w:rsid w:val="00B01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165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adpis2Char">
    <w:name w:val="Nadpis 2 Char"/>
    <w:basedOn w:val="Standardnpsmoodstavce"/>
    <w:link w:val="Nadpis2"/>
    <w:uiPriority w:val="9"/>
    <w:rsid w:val="00B0165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nweb">
    <w:name w:val="Normal (Web)"/>
    <w:basedOn w:val="Normln"/>
    <w:uiPriority w:val="99"/>
    <w:semiHidden/>
    <w:unhideWhenUsed/>
    <w:rsid w:val="00B0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</dc:creator>
  <cp:keywords/>
  <dc:description/>
  <cp:lastModifiedBy>g3</cp:lastModifiedBy>
  <cp:revision>7</cp:revision>
  <dcterms:created xsi:type="dcterms:W3CDTF">2017-06-22T08:02:00Z</dcterms:created>
  <dcterms:modified xsi:type="dcterms:W3CDTF">2017-06-29T10:55:00Z</dcterms:modified>
</cp:coreProperties>
</file>